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71C1" w14:textId="42A0D055" w:rsidR="00883456" w:rsidRPr="0069386A" w:rsidRDefault="00883456" w:rsidP="001E2B83">
      <w:pPr>
        <w:widowControl/>
        <w:spacing w:line="2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5"/>
        <w:tblW w:w="9640" w:type="dxa"/>
        <w:tblInd w:w="-856" w:type="dxa"/>
        <w:tblLook w:val="04A0" w:firstRow="1" w:lastRow="0" w:firstColumn="1" w:lastColumn="0" w:noHBand="0" w:noVBand="1"/>
      </w:tblPr>
      <w:tblGrid>
        <w:gridCol w:w="2269"/>
        <w:gridCol w:w="2551"/>
        <w:gridCol w:w="1843"/>
        <w:gridCol w:w="709"/>
        <w:gridCol w:w="2268"/>
      </w:tblGrid>
      <w:tr w:rsidR="00883456" w:rsidRPr="00883456" w14:paraId="3EDC0FD9" w14:textId="77777777" w:rsidTr="007619D3">
        <w:tc>
          <w:tcPr>
            <w:tcW w:w="2269" w:type="dxa"/>
            <w:vAlign w:val="center"/>
          </w:tcPr>
          <w:p w14:paraId="25677F7F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單元名稱</w:t>
            </w:r>
          </w:p>
        </w:tc>
        <w:tc>
          <w:tcPr>
            <w:tcW w:w="2551" w:type="dxa"/>
            <w:vAlign w:val="center"/>
          </w:tcPr>
          <w:p w14:paraId="0E93004C" w14:textId="3AF5D583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我是生活</w:t>
            </w:r>
            <w:r w:rsidR="004A52EC">
              <w:rPr>
                <w:rFonts w:ascii="標楷體" w:eastAsia="標楷體" w:hAnsi="標楷體" w:hint="eastAsia"/>
                <w:sz w:val="30"/>
                <w:szCs w:val="30"/>
              </w:rPr>
              <w:t>工藝</w:t>
            </w: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家</w:t>
            </w:r>
          </w:p>
        </w:tc>
        <w:tc>
          <w:tcPr>
            <w:tcW w:w="2552" w:type="dxa"/>
            <w:gridSpan w:val="2"/>
            <w:vAlign w:val="center"/>
          </w:tcPr>
          <w:p w14:paraId="387F1493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教學領域</w:t>
            </w:r>
          </w:p>
        </w:tc>
        <w:tc>
          <w:tcPr>
            <w:tcW w:w="2268" w:type="dxa"/>
            <w:vAlign w:val="center"/>
          </w:tcPr>
          <w:p w14:paraId="7E452CFE" w14:textId="76BAF7A5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藝術</w:t>
            </w:r>
          </w:p>
        </w:tc>
      </w:tr>
      <w:tr w:rsidR="00883456" w:rsidRPr="00883456" w14:paraId="6F7B271C" w14:textId="77777777" w:rsidTr="007619D3">
        <w:tc>
          <w:tcPr>
            <w:tcW w:w="2269" w:type="dxa"/>
            <w:vAlign w:val="center"/>
          </w:tcPr>
          <w:p w14:paraId="1B58D02D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教學主題</w:t>
            </w:r>
          </w:p>
        </w:tc>
        <w:tc>
          <w:tcPr>
            <w:tcW w:w="2551" w:type="dxa"/>
            <w:vAlign w:val="center"/>
          </w:tcPr>
          <w:p w14:paraId="393707BE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教案六</w:t>
            </w:r>
          </w:p>
          <w:p w14:paraId="0F30E31C" w14:textId="7621865F" w:rsidR="00883456" w:rsidRPr="00883456" w:rsidRDefault="009E671B" w:rsidP="001C091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="00883456" w:rsidRPr="00883456">
              <w:rPr>
                <w:rFonts w:ascii="標楷體" w:eastAsia="標楷體" w:hAnsi="標楷體" w:hint="eastAsia"/>
                <w:sz w:val="30"/>
                <w:szCs w:val="30"/>
              </w:rPr>
              <w:t>錫工藝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」</w:t>
            </w:r>
          </w:p>
        </w:tc>
        <w:tc>
          <w:tcPr>
            <w:tcW w:w="2552" w:type="dxa"/>
            <w:gridSpan w:val="2"/>
            <w:vAlign w:val="center"/>
          </w:tcPr>
          <w:p w14:paraId="61856FE7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教學班級</w:t>
            </w:r>
          </w:p>
        </w:tc>
        <w:tc>
          <w:tcPr>
            <w:tcW w:w="2268" w:type="dxa"/>
            <w:vAlign w:val="center"/>
          </w:tcPr>
          <w:p w14:paraId="5722DCBD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高年級為主</w:t>
            </w:r>
          </w:p>
        </w:tc>
      </w:tr>
      <w:tr w:rsidR="00883456" w:rsidRPr="00883456" w14:paraId="14AFA263" w14:textId="77777777" w:rsidTr="007619D3">
        <w:trPr>
          <w:trHeight w:val="768"/>
        </w:trPr>
        <w:tc>
          <w:tcPr>
            <w:tcW w:w="2269" w:type="dxa"/>
            <w:vAlign w:val="center"/>
          </w:tcPr>
          <w:p w14:paraId="62983EF4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教學時間</w:t>
            </w:r>
          </w:p>
        </w:tc>
        <w:tc>
          <w:tcPr>
            <w:tcW w:w="2551" w:type="dxa"/>
            <w:vAlign w:val="center"/>
          </w:tcPr>
          <w:p w14:paraId="05B3F222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80分鐘</w:t>
            </w:r>
          </w:p>
        </w:tc>
        <w:tc>
          <w:tcPr>
            <w:tcW w:w="2552" w:type="dxa"/>
            <w:gridSpan w:val="2"/>
            <w:vAlign w:val="center"/>
          </w:tcPr>
          <w:p w14:paraId="635CAD82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設計者</w:t>
            </w:r>
          </w:p>
          <w:p w14:paraId="7579460A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教學者</w:t>
            </w:r>
          </w:p>
        </w:tc>
        <w:tc>
          <w:tcPr>
            <w:tcW w:w="2268" w:type="dxa"/>
            <w:vAlign w:val="center"/>
          </w:tcPr>
          <w:p w14:paraId="4880EA77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楊玉如/蔡妙芳</w:t>
            </w:r>
          </w:p>
        </w:tc>
      </w:tr>
      <w:tr w:rsidR="00883456" w:rsidRPr="00883456" w14:paraId="435A5936" w14:textId="77777777" w:rsidTr="00BC4784">
        <w:tc>
          <w:tcPr>
            <w:tcW w:w="2269" w:type="dxa"/>
            <w:vAlign w:val="center"/>
          </w:tcPr>
          <w:p w14:paraId="30F56A8F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教學資源</w:t>
            </w:r>
          </w:p>
        </w:tc>
        <w:tc>
          <w:tcPr>
            <w:tcW w:w="7371" w:type="dxa"/>
            <w:gridSpan w:val="4"/>
          </w:tcPr>
          <w:p w14:paraId="5205CB70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各式金屬器皿請事先蒐集</w:t>
            </w:r>
          </w:p>
        </w:tc>
      </w:tr>
      <w:tr w:rsidR="00883456" w:rsidRPr="00883456" w14:paraId="0B50D4E2" w14:textId="77777777" w:rsidTr="00BC4784">
        <w:trPr>
          <w:trHeight w:val="479"/>
        </w:trPr>
        <w:tc>
          <w:tcPr>
            <w:tcW w:w="2269" w:type="dxa"/>
            <w:vAlign w:val="center"/>
          </w:tcPr>
          <w:p w14:paraId="7C1D3811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教材參考來源</w:t>
            </w:r>
          </w:p>
        </w:tc>
        <w:tc>
          <w:tcPr>
            <w:tcW w:w="7371" w:type="dxa"/>
            <w:gridSpan w:val="4"/>
          </w:tcPr>
          <w:p w14:paraId="07FCE103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自編</w:t>
            </w:r>
          </w:p>
        </w:tc>
      </w:tr>
      <w:tr w:rsidR="00883456" w:rsidRPr="00883456" w14:paraId="0A10F323" w14:textId="77777777" w:rsidTr="00BC4784">
        <w:tc>
          <w:tcPr>
            <w:tcW w:w="2269" w:type="dxa"/>
            <w:vAlign w:val="center"/>
          </w:tcPr>
          <w:p w14:paraId="37039CB2" w14:textId="77777777" w:rsidR="00883456" w:rsidRPr="00883456" w:rsidRDefault="00883456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教學目標</w:t>
            </w:r>
          </w:p>
        </w:tc>
        <w:tc>
          <w:tcPr>
            <w:tcW w:w="7371" w:type="dxa"/>
            <w:gridSpan w:val="4"/>
          </w:tcPr>
          <w:p w14:paraId="209F3427" w14:textId="77777777" w:rsidR="00883456" w:rsidRPr="00883456" w:rsidRDefault="00883456" w:rsidP="00883456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1.了解</w:t>
            </w:r>
            <w:proofErr w:type="gramStart"/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日常錫器用品</w:t>
            </w:r>
            <w:proofErr w:type="gramEnd"/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的製作方法</w:t>
            </w:r>
          </w:p>
          <w:p w14:paraId="16A08DB1" w14:textId="77777777" w:rsidR="00883456" w:rsidRPr="00883456" w:rsidRDefault="00883456" w:rsidP="00883456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83456">
              <w:rPr>
                <w:rFonts w:ascii="標楷體" w:eastAsia="標楷體" w:hAnsi="標楷體"/>
                <w:sz w:val="32"/>
                <w:szCs w:val="28"/>
              </w:rPr>
              <w:t>2</w:t>
            </w:r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.能獨立分辦五金金屬的特性</w:t>
            </w:r>
          </w:p>
          <w:p w14:paraId="28688AC1" w14:textId="77777777" w:rsidR="00883456" w:rsidRPr="00883456" w:rsidRDefault="00883456" w:rsidP="00883456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3.</w:t>
            </w:r>
            <w:proofErr w:type="gramStart"/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學習錫器</w:t>
            </w:r>
            <w:proofErr w:type="gramEnd"/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各階段製作技法</w:t>
            </w:r>
          </w:p>
          <w:p w14:paraId="4D9FE494" w14:textId="77777777" w:rsidR="00883456" w:rsidRPr="00883456" w:rsidRDefault="00883456" w:rsidP="00883456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83456">
              <w:rPr>
                <w:rFonts w:ascii="標楷體" w:eastAsia="標楷體" w:hAnsi="標楷體"/>
                <w:sz w:val="32"/>
                <w:szCs w:val="28"/>
              </w:rPr>
              <w:t>4</w:t>
            </w:r>
            <w:r w:rsidRPr="00883456">
              <w:rPr>
                <w:rFonts w:ascii="標楷體" w:eastAsia="標楷體" w:hAnsi="標楷體" w:hint="eastAsia"/>
                <w:sz w:val="32"/>
                <w:szCs w:val="28"/>
              </w:rPr>
              <w:t>.欣賞日常五金作品在生活上的美學感受</w:t>
            </w:r>
          </w:p>
        </w:tc>
      </w:tr>
      <w:tr w:rsidR="00C133A9" w:rsidRPr="00883456" w14:paraId="0A9B1F1C" w14:textId="77777777" w:rsidTr="007619D3">
        <w:tc>
          <w:tcPr>
            <w:tcW w:w="4820" w:type="dxa"/>
            <w:gridSpan w:val="2"/>
          </w:tcPr>
          <w:p w14:paraId="474C325F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教學活動</w:t>
            </w:r>
          </w:p>
        </w:tc>
        <w:tc>
          <w:tcPr>
            <w:tcW w:w="1843" w:type="dxa"/>
          </w:tcPr>
          <w:p w14:paraId="51354A3E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教學資源</w:t>
            </w:r>
          </w:p>
        </w:tc>
        <w:tc>
          <w:tcPr>
            <w:tcW w:w="709" w:type="dxa"/>
          </w:tcPr>
          <w:p w14:paraId="14EACA47" w14:textId="05F6A546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2268" w:type="dxa"/>
          </w:tcPr>
          <w:p w14:paraId="046DFD4D" w14:textId="016182FD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評量方式</w:t>
            </w:r>
          </w:p>
        </w:tc>
      </w:tr>
      <w:tr w:rsidR="00C133A9" w:rsidRPr="00883456" w14:paraId="0F2EF18B" w14:textId="77777777" w:rsidTr="007619D3">
        <w:tc>
          <w:tcPr>
            <w:tcW w:w="4820" w:type="dxa"/>
            <w:gridSpan w:val="2"/>
            <w:vAlign w:val="center"/>
          </w:tcPr>
          <w:p w14:paraId="2033F255" w14:textId="77777777" w:rsidR="00C133A9" w:rsidRDefault="00C133A9" w:rsidP="00C133A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引起動機</w:t>
            </w:r>
          </w:p>
          <w:p w14:paraId="32DCB7F4" w14:textId="1A829FAA" w:rsidR="00C133A9" w:rsidRPr="00C133A9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C133A9">
              <w:rPr>
                <w:rFonts w:ascii="標楷體" w:eastAsia="標楷體" w:hAnsi="標楷體" w:hint="eastAsia"/>
                <w:sz w:val="28"/>
                <w:szCs w:val="28"/>
              </w:rPr>
              <w:t>★事前攜帶多樣家庭五金器皿至校</w:t>
            </w:r>
          </w:p>
          <w:p w14:paraId="12D1200E" w14:textId="77777777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貳、發展活動</w:t>
            </w:r>
          </w:p>
          <w:p w14:paraId="7BC7655E" w14:textId="77777777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【活動一】</w:t>
            </w:r>
          </w:p>
          <w:p w14:paraId="35976495" w14:textId="2294ECAC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老師問:在沒有塑膠的年代</w:t>
            </w:r>
            <w:r w:rsidRPr="00883456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容器是什麼材質製成的</w:t>
            </w:r>
            <w:r w:rsidRPr="00883456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例:臉盆~水瓢等~~</w:t>
            </w:r>
          </w:p>
          <w:p w14:paraId="0BFA86B1" w14:textId="6F700CEB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★分組討論各式器皿的材質及用法</w:t>
            </w:r>
          </w:p>
          <w:p w14:paraId="4EB8326A" w14:textId="1B8D41B0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聽聽看~摸摸看~~敲敲看~~有什麼不同的感受~為什麼要用這種材質</w:t>
            </w:r>
            <w:r w:rsidRPr="00883456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有什麼用意</w:t>
            </w:r>
            <w:r w:rsidRPr="00883456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</w:p>
          <w:p w14:paraId="0B72DEB5" w14:textId="77777777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【活動二】</w:t>
            </w:r>
          </w:p>
          <w:p w14:paraId="5073ECE8" w14:textId="7B40409D" w:rsidR="00C133A9" w:rsidRPr="00883456" w:rsidRDefault="00C133A9" w:rsidP="00AD07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★討論日常五金器皿可能的製作方法與不同器具之美</w:t>
            </w:r>
          </w:p>
          <w:p w14:paraId="0A544EA9" w14:textId="77777777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参、綜合活動</w:t>
            </w:r>
          </w:p>
          <w:p w14:paraId="5F5A5CB8" w14:textId="65D03348" w:rsidR="00C133A9" w:rsidRPr="00883456" w:rsidRDefault="00C133A9" w:rsidP="00C133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三</w:t>
            </w: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】</w:t>
            </w:r>
          </w:p>
          <w:p w14:paraId="28A3E8F2" w14:textId="77777777" w:rsidR="00C133A9" w:rsidRPr="00AD0734" w:rsidRDefault="00C133A9" w:rsidP="00C133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71B">
              <w:rPr>
                <w:rFonts w:ascii="標楷體" w:eastAsia="標楷體" w:hAnsi="標楷體" w:hint="eastAsia"/>
                <w:sz w:val="28"/>
                <w:szCs w:val="28"/>
              </w:rPr>
              <w:t>老師問:各式材質有什麼特性</w:t>
            </w:r>
            <w:r w:rsidRPr="009E671B">
              <w:rPr>
                <w:rFonts w:ascii="新細明體" w:eastAsia="新細明體" w:hAnsi="新細明體" w:hint="eastAsia"/>
                <w:sz w:val="28"/>
                <w:szCs w:val="28"/>
              </w:rPr>
              <w:t>？</w:t>
            </w:r>
            <w:r w:rsidRPr="00AD0734">
              <w:rPr>
                <w:rFonts w:ascii="標楷體" w:eastAsia="標楷體" w:hAnsi="標楷體" w:hint="eastAsia"/>
                <w:sz w:val="28"/>
                <w:szCs w:val="28"/>
              </w:rPr>
              <w:t>(金銀</w:t>
            </w:r>
          </w:p>
          <w:p w14:paraId="38E5A304" w14:textId="6B6E5820" w:rsidR="00C133A9" w:rsidRPr="007619D3" w:rsidRDefault="00C133A9" w:rsidP="007619D3">
            <w:pPr>
              <w:snapToGrid w:val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proofErr w:type="gramStart"/>
            <w:r w:rsidRPr="00AD0734">
              <w:rPr>
                <w:rFonts w:ascii="標楷體" w:eastAsia="標楷體" w:hAnsi="標楷體" w:hint="eastAsia"/>
                <w:sz w:val="28"/>
                <w:szCs w:val="28"/>
              </w:rPr>
              <w:t>銅鐵錫</w:t>
            </w:r>
            <w:proofErr w:type="gramEnd"/>
            <w:r w:rsidRPr="00AD073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D0734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(學習單6</w:t>
            </w:r>
            <w:r w:rsidRPr="00AD0734">
              <w:rPr>
                <w:rFonts w:ascii="標楷體" w:eastAsia="標楷體" w:hAnsi="標楷體"/>
                <w:sz w:val="28"/>
                <w:szCs w:val="28"/>
                <w:highlight w:val="green"/>
              </w:rPr>
              <w:t>-1</w:t>
            </w:r>
            <w:r w:rsidRPr="00AD0734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)</w:t>
            </w:r>
          </w:p>
          <w:p w14:paraId="44B3A38D" w14:textId="0337A749" w:rsidR="00C133A9" w:rsidRPr="00883456" w:rsidRDefault="00C133A9" w:rsidP="007619D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～第一節課結束～</w:t>
            </w:r>
          </w:p>
        </w:tc>
        <w:tc>
          <w:tcPr>
            <w:tcW w:w="1843" w:type="dxa"/>
            <w:vAlign w:val="center"/>
          </w:tcPr>
          <w:p w14:paraId="3A962B05" w14:textId="4D74E820" w:rsidR="00C133A9" w:rsidRPr="00883456" w:rsidRDefault="00C133A9" w:rsidP="00883456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★分組分辨不同器皿的特性</w:t>
            </w:r>
          </w:p>
          <w:p w14:paraId="64CCC9B6" w14:textId="37CDC0E8" w:rsidR="00C133A9" w:rsidRPr="00883456" w:rsidRDefault="00C133A9" w:rsidP="007619D3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3DFFB05F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  <w:p w14:paraId="79CC8E9E" w14:textId="2E63995F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0279528E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1AE7169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D16133E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DDD8DB2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2DBD05EA" w14:textId="7F2CE88A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78E1E40D" w14:textId="0CF6B28C" w:rsidR="001C0911" w:rsidRDefault="001C0911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F2C6705" w14:textId="15791392" w:rsidR="001C0911" w:rsidRDefault="001C0911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0F0791E" w14:textId="04634CC4" w:rsidR="001C0911" w:rsidRDefault="001C0911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4C055A8" w14:textId="77777777" w:rsidR="001C0911" w:rsidRDefault="001C0911" w:rsidP="00C133A9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14:paraId="273BCDE3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  <w:p w14:paraId="4954468A" w14:textId="1B9466E3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7462ED37" w14:textId="77777777" w:rsidR="00C133A9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5D967DF8" w14:textId="2E58FA3E" w:rsidR="00C133A9" w:rsidRPr="00883456" w:rsidRDefault="00C133A9" w:rsidP="00C133A9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1F6342DB" w14:textId="5664DA06" w:rsidR="00C133A9" w:rsidRPr="00883456" w:rsidRDefault="00C133A9" w:rsidP="00883456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能和同儕發想五金器皿用法和使用材質的因素</w:t>
            </w:r>
          </w:p>
          <w:p w14:paraId="3E088913" w14:textId="77777777" w:rsidR="00C133A9" w:rsidRPr="00883456" w:rsidRDefault="00C133A9" w:rsidP="00883456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87F7C9C" w14:textId="77777777" w:rsidR="00C133A9" w:rsidRPr="00883456" w:rsidRDefault="00C133A9" w:rsidP="00883456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7DDC5D49" w14:textId="77777777" w:rsidR="00C133A9" w:rsidRPr="00883456" w:rsidRDefault="00C133A9" w:rsidP="00883456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09F3B9F3" w14:textId="3C563284" w:rsidR="00C133A9" w:rsidRPr="00883456" w:rsidRDefault="00C133A9" w:rsidP="00883456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認識五金特性和用法</w:t>
            </w:r>
          </w:p>
          <w:p w14:paraId="66315FA4" w14:textId="77777777" w:rsidR="00C133A9" w:rsidRPr="00883456" w:rsidRDefault="00C133A9" w:rsidP="00883456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133A9" w:rsidRPr="00883456" w14:paraId="2D4D1060" w14:textId="77777777" w:rsidTr="007619D3">
        <w:tc>
          <w:tcPr>
            <w:tcW w:w="4820" w:type="dxa"/>
            <w:gridSpan w:val="2"/>
          </w:tcPr>
          <w:p w14:paraId="16F5289B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【準備活動】</w:t>
            </w:r>
          </w:p>
          <w:p w14:paraId="5623843F" w14:textId="77777777" w:rsidR="00C133A9" w:rsidRPr="00883456" w:rsidRDefault="00C133A9" w:rsidP="00883456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引起動機</w:t>
            </w:r>
          </w:p>
          <w:p w14:paraId="2B9538BC" w14:textId="77777777" w:rsidR="00C133A9" w:rsidRPr="00883456" w:rsidRDefault="00C133A9" w:rsidP="00AD07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我是小小設計師</w:t>
            </w:r>
          </w:p>
          <w:p w14:paraId="16AE4197" w14:textId="77777777" w:rsidR="00C133A9" w:rsidRPr="00883456" w:rsidRDefault="00C133A9" w:rsidP="00AD07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如果來到遠古時代，可以用什麼當容器？會使用什麼樣材質當容器？為什麼這樣用？</w:t>
            </w:r>
          </w:p>
          <w:p w14:paraId="361707A9" w14:textId="77777777" w:rsidR="00C133A9" w:rsidRPr="00883456" w:rsidRDefault="00C133A9" w:rsidP="00883456">
            <w:pPr>
              <w:snapToGrid w:val="0"/>
              <w:ind w:left="720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  <w:highlight w:val="green"/>
              </w:rPr>
              <w:t>(學習單6-</w:t>
            </w:r>
            <w:r w:rsidRPr="00883456">
              <w:rPr>
                <w:rFonts w:ascii="標楷體" w:eastAsia="標楷體" w:hAnsi="標楷體"/>
                <w:b/>
                <w:bCs/>
                <w:sz w:val="30"/>
                <w:szCs w:val="30"/>
                <w:highlight w:val="green"/>
              </w:rPr>
              <w:t>2</w:t>
            </w: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  <w:highlight w:val="green"/>
              </w:rPr>
              <w:t>)</w:t>
            </w:r>
          </w:p>
          <w:p w14:paraId="2C8DB503" w14:textId="77777777" w:rsidR="00C133A9" w:rsidRPr="00883456" w:rsidRDefault="00C133A9" w:rsidP="00883456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發展活動</w:t>
            </w:r>
          </w:p>
          <w:p w14:paraId="53660D07" w14:textId="77777777" w:rsidR="00C133A9" w:rsidRPr="00883456" w:rsidRDefault="00C133A9" w:rsidP="00AD073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如果我來到寶山，有各式各樣的五金用品(金銀</w:t>
            </w:r>
            <w:proofErr w:type="gramStart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銅鐵錫</w:t>
            </w:r>
            <w:proofErr w:type="gramEnd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)，我會怎麼用？怎麼設計自己的生活用品？</w:t>
            </w:r>
            <w:r w:rsidRPr="00883456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(學習單6-</w:t>
            </w:r>
            <w:r w:rsidRPr="00883456">
              <w:rPr>
                <w:rFonts w:ascii="標楷體" w:eastAsia="標楷體" w:hAnsi="標楷體"/>
                <w:sz w:val="28"/>
                <w:szCs w:val="28"/>
                <w:highlight w:val="green"/>
              </w:rPr>
              <w:t>3</w:t>
            </w:r>
            <w:r w:rsidRPr="00883456">
              <w:rPr>
                <w:rFonts w:ascii="標楷體" w:eastAsia="標楷體" w:hAnsi="標楷體" w:hint="eastAsia"/>
                <w:sz w:val="28"/>
                <w:szCs w:val="28"/>
                <w:highlight w:val="green"/>
              </w:rPr>
              <w:t>)</w:t>
            </w:r>
          </w:p>
          <w:p w14:paraId="0D0EB6B0" w14:textId="6DD73ACF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四</w:t>
            </w: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】</w:t>
            </w:r>
          </w:p>
          <w:p w14:paraId="08833C0F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参、綜合活動</w:t>
            </w:r>
          </w:p>
          <w:p w14:paraId="2DA3AED1" w14:textId="77777777" w:rsidR="00C133A9" w:rsidRPr="00883456" w:rsidRDefault="00C133A9" w:rsidP="00AD0734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五、六零</w:t>
            </w:r>
            <w:proofErr w:type="gramStart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年代錫器盛行</w:t>
            </w:r>
            <w:proofErr w:type="gramEnd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，尤其是富有者會把最好的奉獻給神明，如果要你</w:t>
            </w:r>
            <w:proofErr w:type="gramStart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依照錫器</w:t>
            </w:r>
            <w:proofErr w:type="gramEnd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特性設計作品，你會怎麼設</w:t>
            </w:r>
            <w:r w:rsidRPr="00883456">
              <w:rPr>
                <w:rFonts w:ascii="標楷體" w:eastAsia="標楷體" w:hAnsi="標楷體" w:hint="eastAsia"/>
                <w:sz w:val="30"/>
                <w:szCs w:val="30"/>
              </w:rPr>
              <w:t>計？</w:t>
            </w:r>
          </w:p>
          <w:p w14:paraId="7B765792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(學習單6-</w:t>
            </w:r>
            <w:r w:rsidRPr="00883456">
              <w:rPr>
                <w:rFonts w:ascii="標楷體" w:eastAsia="標楷體" w:hAnsi="標楷體"/>
                <w:sz w:val="30"/>
                <w:szCs w:val="30"/>
                <w:highlight w:val="green"/>
              </w:rPr>
              <w:t>4</w:t>
            </w:r>
            <w:r w:rsidRPr="00883456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)</w:t>
            </w:r>
          </w:p>
          <w:p w14:paraId="060A7F78" w14:textId="177CB22E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五</w:t>
            </w:r>
            <w:r w:rsidRPr="0088345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】</w:t>
            </w:r>
          </w:p>
          <w:p w14:paraId="5BC8C2C8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說明製作注意事項</w:t>
            </w:r>
          </w:p>
          <w:p w14:paraId="3FE56898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分組操作並製作</w:t>
            </w:r>
          </w:p>
          <w:p w14:paraId="5EEA654F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883456">
              <w:rPr>
                <w:rFonts w:ascii="標楷體" w:eastAsia="標楷體" w:hAnsi="標楷體" w:hint="eastAsia"/>
                <w:sz w:val="28"/>
                <w:szCs w:val="28"/>
              </w:rPr>
              <w:t>~此課程結束~</w:t>
            </w:r>
          </w:p>
        </w:tc>
        <w:tc>
          <w:tcPr>
            <w:tcW w:w="1843" w:type="dxa"/>
          </w:tcPr>
          <w:p w14:paraId="613D7C96" w14:textId="77777777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09" w:type="dxa"/>
          </w:tcPr>
          <w:p w14:paraId="263651D6" w14:textId="77777777" w:rsidR="00C133A9" w:rsidRDefault="00C133A9" w:rsidP="00AD073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  <w:p w14:paraId="7F5DDC0A" w14:textId="15743588" w:rsidR="00C133A9" w:rsidRDefault="00C133A9" w:rsidP="00AD0734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鐘</w:t>
            </w:r>
          </w:p>
          <w:p w14:paraId="060426F2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26C8FAE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20CCC65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41194B86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65E67BC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6A06716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DB7F63B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DD91950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4FED99D5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  <w:p w14:paraId="0C6DA1F0" w14:textId="23D57B72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03E9CE7D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1688C36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4482E8CA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AB87CD6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D871E12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E3C2224" w14:textId="77777777" w:rsidR="00C133A9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D363644" w14:textId="33996172" w:rsidR="00C133A9" w:rsidRPr="00883456" w:rsidRDefault="00C133A9" w:rsidP="00883456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14:paraId="0EE16E1F" w14:textId="0CEE57C3" w:rsidR="00C133A9" w:rsidRPr="00883456" w:rsidRDefault="00C133A9" w:rsidP="007619D3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883456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lastRenderedPageBreak/>
              <w:t>不同環境下使用的材質應變</w:t>
            </w:r>
            <w:r w:rsidRPr="00883456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lastRenderedPageBreak/>
              <w:t>能力與態度的培養</w:t>
            </w:r>
          </w:p>
          <w:p w14:paraId="794A56C0" w14:textId="77777777" w:rsidR="00C133A9" w:rsidRPr="00883456" w:rsidRDefault="00C133A9" w:rsidP="00883456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33EF0C7F" w14:textId="77777777" w:rsidR="00C133A9" w:rsidRPr="00883456" w:rsidRDefault="00C133A9" w:rsidP="00883456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74BF2AA4" w14:textId="77777777" w:rsidR="00C133A9" w:rsidRPr="00883456" w:rsidRDefault="00C133A9" w:rsidP="00883456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64D3D2DB" w14:textId="69335CEA" w:rsidR="00C133A9" w:rsidRPr="00883456" w:rsidRDefault="00C133A9" w:rsidP="00883456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883456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培養</w:t>
            </w:r>
            <w:proofErr w:type="gramStart"/>
            <w:r w:rsidRPr="00883456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設計錫器</w:t>
            </w:r>
            <w:proofErr w:type="gramEnd"/>
            <w:r w:rsidRPr="00883456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用品技能</w:t>
            </w:r>
            <w:r w:rsidRPr="00883456">
              <w:rPr>
                <w:rFonts w:ascii="新細明體" w:eastAsia="新細明體" w:hAnsi="新細明體" w:cs="新細明體" w:hint="eastAsia"/>
                <w:color w:val="000000"/>
                <w:spacing w:val="-9"/>
                <w:kern w:val="0"/>
                <w:sz w:val="30"/>
                <w:szCs w:val="30"/>
              </w:rPr>
              <w:t>，</w:t>
            </w:r>
            <w:r w:rsidRPr="00883456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並與其他人互助合作的態度</w:t>
            </w:r>
          </w:p>
        </w:tc>
      </w:tr>
    </w:tbl>
    <w:p w14:paraId="420F8124" w14:textId="60F8F7FF" w:rsidR="00883456" w:rsidRDefault="00883456" w:rsidP="0069386A">
      <w:pPr>
        <w:widowControl/>
        <w:rPr>
          <w:rFonts w:ascii="標楷體" w:eastAsia="標楷體" w:hAnsi="標楷體"/>
          <w:sz w:val="32"/>
          <w:szCs w:val="28"/>
        </w:rPr>
      </w:pPr>
    </w:p>
    <w:sectPr w:rsidR="00883456" w:rsidSect="00F076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5D3B" w14:textId="77777777" w:rsidR="00F4110F" w:rsidRDefault="00F4110F" w:rsidP="00117E51">
      <w:r>
        <w:separator/>
      </w:r>
    </w:p>
  </w:endnote>
  <w:endnote w:type="continuationSeparator" w:id="0">
    <w:p w14:paraId="06FFD83E" w14:textId="77777777" w:rsidR="00F4110F" w:rsidRDefault="00F4110F" w:rsidP="001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926560"/>
      <w:docPartObj>
        <w:docPartGallery w:val="Page Numbers (Bottom of Page)"/>
        <w:docPartUnique/>
      </w:docPartObj>
    </w:sdtPr>
    <w:sdtContent>
      <w:p w14:paraId="0A235E99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彰化縣文化局</w:t>
        </w:r>
      </w:p>
      <w:p w14:paraId="09F0D36D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工藝展覽館</w:t>
        </w:r>
        <w:proofErr w:type="gramStart"/>
        <w:r>
          <w:rPr>
            <w:rFonts w:hint="eastAsia"/>
          </w:rPr>
          <w:t>110</w:t>
        </w:r>
        <w:proofErr w:type="gramEnd"/>
        <w:r>
          <w:rPr>
            <w:rFonts w:hint="eastAsia"/>
          </w:rPr>
          <w:t>年度教案開發暨推廣委託專業服務案</w:t>
        </w:r>
      </w:p>
      <w:p w14:paraId="60668DE7" w14:textId="76EBA6C7" w:rsidR="000A4681" w:rsidRDefault="000A4681" w:rsidP="00F07677">
        <w:pPr>
          <w:pStyle w:val="a5"/>
          <w:jc w:val="center"/>
        </w:pPr>
        <w:r>
          <w:rPr>
            <w:rFonts w:hint="eastAsia"/>
          </w:rPr>
          <w:t>研發教案格式</w:t>
        </w:r>
        <w:r>
          <w:rPr>
            <w:rFonts w:hint="eastAsia"/>
          </w:rPr>
          <w:t>(</w:t>
        </w:r>
        <w:r>
          <w:rPr>
            <w:rFonts w:hint="eastAsia"/>
          </w:rPr>
          <w:t>國民中小學</w:t>
        </w:r>
        <w:r>
          <w:rPr>
            <w:rFonts w:hint="eastAsia"/>
          </w:rPr>
          <w:t>)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64739">
          <w:rPr>
            <w:noProof/>
            <w:lang w:val="zh-TW"/>
          </w:rPr>
          <w:t>42</w:t>
        </w:r>
        <w:r>
          <w:fldChar w:fldCharType="end"/>
        </w:r>
      </w:p>
    </w:sdtContent>
  </w:sdt>
  <w:p w14:paraId="69745C18" w14:textId="77777777" w:rsidR="000A4681" w:rsidRDefault="000A4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2A4F" w14:textId="77777777" w:rsidR="00F4110F" w:rsidRDefault="00F4110F" w:rsidP="00117E51">
      <w:r>
        <w:separator/>
      </w:r>
    </w:p>
  </w:footnote>
  <w:footnote w:type="continuationSeparator" w:id="0">
    <w:p w14:paraId="37FBAE17" w14:textId="77777777" w:rsidR="00F4110F" w:rsidRDefault="00F4110F" w:rsidP="0011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63"/>
    <w:multiLevelType w:val="hybridMultilevel"/>
    <w:tmpl w:val="021C48BE"/>
    <w:lvl w:ilvl="0" w:tplc="7B62F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042D3"/>
    <w:multiLevelType w:val="hybridMultilevel"/>
    <w:tmpl w:val="71B6BD4E"/>
    <w:lvl w:ilvl="0" w:tplc="A6CE9C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75359"/>
    <w:multiLevelType w:val="hybridMultilevel"/>
    <w:tmpl w:val="93021A86"/>
    <w:lvl w:ilvl="0" w:tplc="3E3876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143EF"/>
    <w:multiLevelType w:val="hybridMultilevel"/>
    <w:tmpl w:val="CEFADE20"/>
    <w:lvl w:ilvl="0" w:tplc="6B08A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E6753"/>
    <w:multiLevelType w:val="hybridMultilevel"/>
    <w:tmpl w:val="4358ED0A"/>
    <w:lvl w:ilvl="0" w:tplc="CA40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B759A"/>
    <w:multiLevelType w:val="hybridMultilevel"/>
    <w:tmpl w:val="C0C4CB7C"/>
    <w:lvl w:ilvl="0" w:tplc="A7BE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B5F80"/>
    <w:multiLevelType w:val="hybridMultilevel"/>
    <w:tmpl w:val="8AA4540A"/>
    <w:lvl w:ilvl="0" w:tplc="8D80D4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04ACA"/>
    <w:multiLevelType w:val="hybridMultilevel"/>
    <w:tmpl w:val="ED4C15B4"/>
    <w:lvl w:ilvl="0" w:tplc="A19C8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8F5D54"/>
    <w:multiLevelType w:val="hybridMultilevel"/>
    <w:tmpl w:val="4D5C33B6"/>
    <w:lvl w:ilvl="0" w:tplc="8A067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C415B"/>
    <w:multiLevelType w:val="hybridMultilevel"/>
    <w:tmpl w:val="25EC2144"/>
    <w:lvl w:ilvl="0" w:tplc="6646E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0217F8"/>
    <w:multiLevelType w:val="hybridMultilevel"/>
    <w:tmpl w:val="94AAA210"/>
    <w:lvl w:ilvl="0" w:tplc="B4664E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F0BEB"/>
    <w:multiLevelType w:val="hybridMultilevel"/>
    <w:tmpl w:val="FEDCF9A8"/>
    <w:lvl w:ilvl="0" w:tplc="040EF8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62147"/>
    <w:multiLevelType w:val="hybridMultilevel"/>
    <w:tmpl w:val="5E623B02"/>
    <w:lvl w:ilvl="0" w:tplc="2E003A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61265B"/>
    <w:multiLevelType w:val="hybridMultilevel"/>
    <w:tmpl w:val="9DA09556"/>
    <w:lvl w:ilvl="0" w:tplc="C3A423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56839"/>
    <w:multiLevelType w:val="hybridMultilevel"/>
    <w:tmpl w:val="51F0BAC8"/>
    <w:lvl w:ilvl="0" w:tplc="838654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A71DCF"/>
    <w:multiLevelType w:val="hybridMultilevel"/>
    <w:tmpl w:val="235252C2"/>
    <w:lvl w:ilvl="0" w:tplc="FA843C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7684285">
    <w:abstractNumId w:val="4"/>
  </w:num>
  <w:num w:numId="2" w16cid:durableId="1755203938">
    <w:abstractNumId w:val="8"/>
  </w:num>
  <w:num w:numId="3" w16cid:durableId="1834249225">
    <w:abstractNumId w:val="13"/>
  </w:num>
  <w:num w:numId="4" w16cid:durableId="1213418244">
    <w:abstractNumId w:val="3"/>
  </w:num>
  <w:num w:numId="5" w16cid:durableId="1175605461">
    <w:abstractNumId w:val="14"/>
  </w:num>
  <w:num w:numId="6" w16cid:durableId="72624358">
    <w:abstractNumId w:val="2"/>
  </w:num>
  <w:num w:numId="7" w16cid:durableId="1413547805">
    <w:abstractNumId w:val="1"/>
  </w:num>
  <w:num w:numId="8" w16cid:durableId="1271619612">
    <w:abstractNumId w:val="10"/>
  </w:num>
  <w:num w:numId="9" w16cid:durableId="1220632864">
    <w:abstractNumId w:val="12"/>
  </w:num>
  <w:num w:numId="10" w16cid:durableId="757599573">
    <w:abstractNumId w:val="15"/>
  </w:num>
  <w:num w:numId="11" w16cid:durableId="1534537077">
    <w:abstractNumId w:val="11"/>
  </w:num>
  <w:num w:numId="12" w16cid:durableId="2075883673">
    <w:abstractNumId w:val="6"/>
  </w:num>
  <w:num w:numId="13" w16cid:durableId="476454733">
    <w:abstractNumId w:val="0"/>
  </w:num>
  <w:num w:numId="14" w16cid:durableId="1482188677">
    <w:abstractNumId w:val="5"/>
  </w:num>
  <w:num w:numId="15" w16cid:durableId="517545688">
    <w:abstractNumId w:val="9"/>
  </w:num>
  <w:num w:numId="16" w16cid:durableId="691491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E"/>
    <w:rsid w:val="000004D7"/>
    <w:rsid w:val="00023C1C"/>
    <w:rsid w:val="00026109"/>
    <w:rsid w:val="000311BF"/>
    <w:rsid w:val="000A4681"/>
    <w:rsid w:val="000B6AF4"/>
    <w:rsid w:val="000E7AC7"/>
    <w:rsid w:val="000F7552"/>
    <w:rsid w:val="00105CCF"/>
    <w:rsid w:val="00117E51"/>
    <w:rsid w:val="001248EC"/>
    <w:rsid w:val="00160EB8"/>
    <w:rsid w:val="001C0911"/>
    <w:rsid w:val="001C254B"/>
    <w:rsid w:val="001E2B83"/>
    <w:rsid w:val="001E3DF3"/>
    <w:rsid w:val="0021785D"/>
    <w:rsid w:val="00232076"/>
    <w:rsid w:val="00264D86"/>
    <w:rsid w:val="002A3A05"/>
    <w:rsid w:val="002D24AD"/>
    <w:rsid w:val="002E5A35"/>
    <w:rsid w:val="002E6337"/>
    <w:rsid w:val="002E64E1"/>
    <w:rsid w:val="002F365D"/>
    <w:rsid w:val="00313CA0"/>
    <w:rsid w:val="00317391"/>
    <w:rsid w:val="00320203"/>
    <w:rsid w:val="003858FE"/>
    <w:rsid w:val="003C4247"/>
    <w:rsid w:val="004309F0"/>
    <w:rsid w:val="00453E34"/>
    <w:rsid w:val="00456135"/>
    <w:rsid w:val="004704B2"/>
    <w:rsid w:val="00476BEC"/>
    <w:rsid w:val="00483FAB"/>
    <w:rsid w:val="00485EBA"/>
    <w:rsid w:val="004A3086"/>
    <w:rsid w:val="004A52EC"/>
    <w:rsid w:val="004A6032"/>
    <w:rsid w:val="004A6F41"/>
    <w:rsid w:val="004D0E7A"/>
    <w:rsid w:val="004F4DFE"/>
    <w:rsid w:val="00500E53"/>
    <w:rsid w:val="00503ADD"/>
    <w:rsid w:val="00504A71"/>
    <w:rsid w:val="00531F70"/>
    <w:rsid w:val="005467EC"/>
    <w:rsid w:val="0055011D"/>
    <w:rsid w:val="0056384D"/>
    <w:rsid w:val="00574D35"/>
    <w:rsid w:val="005A06C0"/>
    <w:rsid w:val="005C17A9"/>
    <w:rsid w:val="005C19CA"/>
    <w:rsid w:val="005C36C2"/>
    <w:rsid w:val="005E2280"/>
    <w:rsid w:val="005E4F99"/>
    <w:rsid w:val="0061200C"/>
    <w:rsid w:val="0061500A"/>
    <w:rsid w:val="00667A82"/>
    <w:rsid w:val="00682EFE"/>
    <w:rsid w:val="0069386A"/>
    <w:rsid w:val="006E0CDB"/>
    <w:rsid w:val="006F6F03"/>
    <w:rsid w:val="00710D79"/>
    <w:rsid w:val="00732C7B"/>
    <w:rsid w:val="007619D3"/>
    <w:rsid w:val="00763778"/>
    <w:rsid w:val="00790E5F"/>
    <w:rsid w:val="007A7FE3"/>
    <w:rsid w:val="007E170B"/>
    <w:rsid w:val="007E55D8"/>
    <w:rsid w:val="007E66E7"/>
    <w:rsid w:val="0084086F"/>
    <w:rsid w:val="008509CC"/>
    <w:rsid w:val="00882CFE"/>
    <w:rsid w:val="00883456"/>
    <w:rsid w:val="00890E1D"/>
    <w:rsid w:val="008F3034"/>
    <w:rsid w:val="008F7A81"/>
    <w:rsid w:val="009010A4"/>
    <w:rsid w:val="00902D62"/>
    <w:rsid w:val="00913F73"/>
    <w:rsid w:val="00917A4D"/>
    <w:rsid w:val="0094462C"/>
    <w:rsid w:val="00964E77"/>
    <w:rsid w:val="0097048D"/>
    <w:rsid w:val="00985AF8"/>
    <w:rsid w:val="00987B6A"/>
    <w:rsid w:val="009A00B7"/>
    <w:rsid w:val="009A1B8B"/>
    <w:rsid w:val="009D3F31"/>
    <w:rsid w:val="009E516F"/>
    <w:rsid w:val="009E671B"/>
    <w:rsid w:val="009F4086"/>
    <w:rsid w:val="00A6065F"/>
    <w:rsid w:val="00A67348"/>
    <w:rsid w:val="00A8546D"/>
    <w:rsid w:val="00A94173"/>
    <w:rsid w:val="00A94479"/>
    <w:rsid w:val="00A94E9B"/>
    <w:rsid w:val="00AB51C4"/>
    <w:rsid w:val="00AD0734"/>
    <w:rsid w:val="00AE0769"/>
    <w:rsid w:val="00B32760"/>
    <w:rsid w:val="00B341CE"/>
    <w:rsid w:val="00B34EC7"/>
    <w:rsid w:val="00B605DD"/>
    <w:rsid w:val="00BC4784"/>
    <w:rsid w:val="00BF3F98"/>
    <w:rsid w:val="00C133A9"/>
    <w:rsid w:val="00C142A7"/>
    <w:rsid w:val="00C3127B"/>
    <w:rsid w:val="00C338A4"/>
    <w:rsid w:val="00C43371"/>
    <w:rsid w:val="00C44B0A"/>
    <w:rsid w:val="00C64739"/>
    <w:rsid w:val="00C669C1"/>
    <w:rsid w:val="00C9037B"/>
    <w:rsid w:val="00CD403B"/>
    <w:rsid w:val="00D164CE"/>
    <w:rsid w:val="00D41B1F"/>
    <w:rsid w:val="00D42483"/>
    <w:rsid w:val="00D50DF5"/>
    <w:rsid w:val="00D622D7"/>
    <w:rsid w:val="00D64413"/>
    <w:rsid w:val="00D7568E"/>
    <w:rsid w:val="00DC74CC"/>
    <w:rsid w:val="00E11094"/>
    <w:rsid w:val="00E13D17"/>
    <w:rsid w:val="00E15F35"/>
    <w:rsid w:val="00E17920"/>
    <w:rsid w:val="00E27383"/>
    <w:rsid w:val="00E30AEE"/>
    <w:rsid w:val="00E73D1A"/>
    <w:rsid w:val="00EB6003"/>
    <w:rsid w:val="00EB6433"/>
    <w:rsid w:val="00F07677"/>
    <w:rsid w:val="00F2550C"/>
    <w:rsid w:val="00F27B7A"/>
    <w:rsid w:val="00F4110F"/>
    <w:rsid w:val="00F47F45"/>
    <w:rsid w:val="00F63F88"/>
    <w:rsid w:val="00F65F41"/>
    <w:rsid w:val="00F66B5F"/>
    <w:rsid w:val="00F866AA"/>
    <w:rsid w:val="00F93B3B"/>
    <w:rsid w:val="00F96658"/>
    <w:rsid w:val="00FA2B6B"/>
    <w:rsid w:val="00FB374A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7C41E"/>
  <w15:docId w15:val="{E695E311-0082-4451-9B74-127D703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76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51"/>
    <w:rPr>
      <w:sz w:val="20"/>
      <w:szCs w:val="20"/>
    </w:rPr>
  </w:style>
  <w:style w:type="table" w:styleId="a7">
    <w:name w:val="Table Grid"/>
    <w:basedOn w:val="a1"/>
    <w:uiPriority w:val="39"/>
    <w:rsid w:val="00EB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7"/>
    <w:uiPriority w:val="39"/>
    <w:rsid w:val="000B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F6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0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39"/>
    <w:rsid w:val="00FB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7"/>
    <w:uiPriority w:val="39"/>
    <w:rsid w:val="0088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7"/>
    <w:uiPriority w:val="39"/>
    <w:rsid w:val="0088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076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F07677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69386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1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819A-D8ED-4612-A6BA-69DB2C46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妙芳 蔡</dc:creator>
  <cp:lastModifiedBy>文化局 彰化縣</cp:lastModifiedBy>
  <cp:revision>3</cp:revision>
  <dcterms:created xsi:type="dcterms:W3CDTF">2022-07-30T02:21:00Z</dcterms:created>
  <dcterms:modified xsi:type="dcterms:W3CDTF">2022-09-01T05:40:00Z</dcterms:modified>
</cp:coreProperties>
</file>